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539" w:rsidRPr="00553539" w:rsidRDefault="00553539">
      <w:pPr>
        <w:rPr>
          <w:rFonts w:ascii="ＭＳ 明朝" w:eastAsia="ＭＳ 明朝" w:hAnsi="ＭＳ 明朝"/>
          <w:snapToGrid w:val="0"/>
          <w:kern w:val="0"/>
          <w:sz w:val="24"/>
        </w:rPr>
      </w:pPr>
      <w:r w:rsidRPr="00553539">
        <w:rPr>
          <w:rFonts w:ascii="ＭＳ 明朝" w:eastAsia="ＭＳ 明朝" w:hAnsi="ＭＳ 明朝" w:hint="eastAsia"/>
          <w:sz w:val="24"/>
          <w:szCs w:val="24"/>
        </w:rPr>
        <w:t>当別町地域包括支援センター運営事業</w:t>
      </w:r>
      <w:r w:rsidRPr="00553539">
        <w:rPr>
          <w:rFonts w:ascii="ＭＳ 明朝" w:eastAsia="ＭＳ 明朝" w:hAnsi="ＭＳ 明朝" w:hint="eastAsia"/>
          <w:sz w:val="24"/>
          <w:szCs w:val="24"/>
        </w:rPr>
        <w:t>及び</w:t>
      </w:r>
      <w:r w:rsidRPr="00553539">
        <w:rPr>
          <w:rFonts w:ascii="ＭＳ 明朝" w:eastAsia="ＭＳ 明朝" w:hAnsi="ＭＳ 明朝" w:hint="eastAsia"/>
          <w:sz w:val="24"/>
          <w:szCs w:val="24"/>
        </w:rPr>
        <w:t>当別町</w:t>
      </w:r>
      <w:r w:rsidRPr="00553539">
        <w:rPr>
          <w:rFonts w:ascii="ＭＳ 明朝" w:eastAsia="ＭＳ 明朝" w:hAnsi="ＭＳ 明朝" w:hint="eastAsia"/>
          <w:snapToGrid w:val="0"/>
          <w:kern w:val="0"/>
          <w:sz w:val="24"/>
        </w:rPr>
        <w:t>生活支援体制整備事業</w:t>
      </w:r>
    </w:p>
    <w:p w:rsidR="00267895" w:rsidRDefault="00553539">
      <w:pPr>
        <w:rPr>
          <w:rFonts w:ascii="ＭＳ 明朝" w:eastAsia="ＭＳ 明朝" w:hAnsi="ＭＳ 明朝"/>
          <w:sz w:val="24"/>
          <w:szCs w:val="24"/>
        </w:rPr>
      </w:pPr>
      <w:r w:rsidRPr="00553539">
        <w:rPr>
          <w:rFonts w:ascii="ＭＳ 明朝" w:eastAsia="ＭＳ 明朝" w:hAnsi="ＭＳ 明朝" w:hint="eastAsia"/>
          <w:sz w:val="24"/>
          <w:szCs w:val="24"/>
        </w:rPr>
        <w:t>公募型プロポーザル企画説明書補足資料</w:t>
      </w:r>
    </w:p>
    <w:p w:rsidR="00553539" w:rsidRPr="00553539" w:rsidRDefault="00553539">
      <w:pPr>
        <w:rPr>
          <w:rFonts w:ascii="ＭＳ 明朝" w:eastAsia="ＭＳ 明朝" w:hAnsi="ＭＳ 明朝" w:hint="eastAsia"/>
          <w:sz w:val="24"/>
          <w:szCs w:val="24"/>
        </w:rPr>
      </w:pPr>
    </w:p>
    <w:p w:rsidR="00553539" w:rsidRPr="006B6FCE" w:rsidRDefault="00553539">
      <w:pPr>
        <w:rPr>
          <w:rFonts w:ascii="ＭＳ 明朝" w:eastAsia="ＭＳ 明朝" w:hAnsi="ＭＳ 明朝"/>
          <w:sz w:val="24"/>
          <w:szCs w:val="24"/>
        </w:rPr>
      </w:pPr>
      <w:r w:rsidRPr="00553539">
        <w:rPr>
          <w:rFonts w:ascii="ＭＳ 明朝" w:eastAsia="ＭＳ 明朝" w:hAnsi="ＭＳ 明朝" w:hint="eastAsia"/>
          <w:sz w:val="24"/>
          <w:szCs w:val="24"/>
        </w:rPr>
        <w:t xml:space="preserve">10　</w:t>
      </w:r>
      <w:r w:rsidRPr="006B6FCE">
        <w:rPr>
          <w:rFonts w:ascii="ＭＳ 明朝" w:eastAsia="ＭＳ 明朝" w:hAnsi="ＭＳ 明朝" w:hint="eastAsia"/>
          <w:sz w:val="24"/>
          <w:szCs w:val="24"/>
        </w:rPr>
        <w:t>プロポーザル審査会における受託者の選定</w:t>
      </w:r>
      <w:r w:rsidR="00502DD6" w:rsidRPr="006B6FCE">
        <w:rPr>
          <w:rFonts w:ascii="ＭＳ 明朝" w:eastAsia="ＭＳ 明朝" w:hAnsi="ＭＳ 明朝" w:hint="eastAsia"/>
          <w:sz w:val="24"/>
          <w:szCs w:val="24"/>
        </w:rPr>
        <w:t>について</w:t>
      </w:r>
    </w:p>
    <w:p w:rsidR="00502DD6" w:rsidRDefault="00502DD6">
      <w:pPr>
        <w:rPr>
          <w:rFonts w:ascii="ＭＳ 明朝" w:eastAsia="ＭＳ 明朝" w:hAnsi="ＭＳ 明朝" w:hint="eastAsia"/>
        </w:rPr>
      </w:pPr>
    </w:p>
    <w:p w:rsidR="00553539" w:rsidRDefault="00553539">
      <w:pPr>
        <w:rPr>
          <w:rFonts w:ascii="ＭＳ 明朝" w:eastAsia="ＭＳ 明朝" w:hAnsi="ＭＳ 明朝"/>
        </w:rPr>
      </w:pPr>
      <w:r>
        <w:rPr>
          <w:rFonts w:ascii="ＭＳ 明朝" w:eastAsia="ＭＳ 明朝" w:hAnsi="ＭＳ 明朝" w:hint="eastAsia"/>
        </w:rPr>
        <w:t>・</w:t>
      </w:r>
      <w:r w:rsidR="00821E90">
        <w:rPr>
          <w:rFonts w:ascii="ＭＳ 明朝" w:eastAsia="ＭＳ 明朝" w:hAnsi="ＭＳ 明朝" w:hint="eastAsia"/>
        </w:rPr>
        <w:t>プレゼンテーションにおいては、</w:t>
      </w:r>
      <w:r>
        <w:rPr>
          <w:rFonts w:ascii="ＭＳ 明朝" w:eastAsia="ＭＳ 明朝" w:hAnsi="ＭＳ 明朝" w:hint="eastAsia"/>
        </w:rPr>
        <w:t>パワーポイントの</w:t>
      </w:r>
      <w:r w:rsidR="00821E90">
        <w:rPr>
          <w:rFonts w:ascii="ＭＳ 明朝" w:eastAsia="ＭＳ 明朝" w:hAnsi="ＭＳ 明朝" w:hint="eastAsia"/>
        </w:rPr>
        <w:t>使用を認める。</w:t>
      </w:r>
    </w:p>
    <w:p w:rsidR="00502DD6" w:rsidRDefault="00502DD6" w:rsidP="00502DD6">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パワーポイントは</w:t>
      </w:r>
      <w:r>
        <w:rPr>
          <w:rFonts w:ascii="ＭＳ 明朝" w:eastAsia="ＭＳ 明朝" w:hAnsi="ＭＳ 明朝" w:hint="eastAsia"/>
        </w:rPr>
        <w:t>企画提案書をわかりやすく、理解しや</w:t>
      </w:r>
      <w:bookmarkStart w:id="0" w:name="_GoBack"/>
      <w:bookmarkEnd w:id="0"/>
      <w:r>
        <w:rPr>
          <w:rFonts w:ascii="ＭＳ 明朝" w:eastAsia="ＭＳ 明朝" w:hAnsi="ＭＳ 明朝" w:hint="eastAsia"/>
        </w:rPr>
        <w:t>すいものとするため</w:t>
      </w:r>
      <w:r>
        <w:rPr>
          <w:rFonts w:ascii="ＭＳ 明朝" w:eastAsia="ＭＳ 明朝" w:hAnsi="ＭＳ 明朝" w:hint="eastAsia"/>
        </w:rPr>
        <w:t>使用するものとし、</w:t>
      </w:r>
      <w:r>
        <w:rPr>
          <w:rFonts w:ascii="ＭＳ 明朝" w:eastAsia="ＭＳ 明朝" w:hAnsi="ＭＳ 明朝" w:hint="eastAsia"/>
        </w:rPr>
        <w:t>ポンチ絵、図形及び写真等を使用することは可能である。</w:t>
      </w:r>
    </w:p>
    <w:p w:rsidR="00821E90" w:rsidRDefault="00502DD6">
      <w:pPr>
        <w:rPr>
          <w:rFonts w:ascii="ＭＳ 明朝" w:eastAsia="ＭＳ 明朝" w:hAnsi="ＭＳ 明朝"/>
        </w:rPr>
      </w:pPr>
      <w:r>
        <w:rPr>
          <w:rFonts w:ascii="ＭＳ 明朝" w:eastAsia="ＭＳ 明朝" w:hAnsi="ＭＳ 明朝" w:hint="eastAsia"/>
        </w:rPr>
        <w:t>・</w:t>
      </w:r>
      <w:r w:rsidR="00821E90">
        <w:rPr>
          <w:rFonts w:ascii="ＭＳ 明朝" w:eastAsia="ＭＳ 明朝" w:hAnsi="ＭＳ 明朝" w:hint="eastAsia"/>
        </w:rPr>
        <w:t>パワーポイントは、企画提案書に沿ったものとし、作成にあたっては</w:t>
      </w:r>
      <w:r w:rsidR="00821E90" w:rsidRPr="00121B3E">
        <w:rPr>
          <w:rFonts w:ascii="ＭＳ 明朝" w:eastAsia="ＭＳ 明朝" w:hAnsi="ＭＳ 明朝" w:hint="eastAsia"/>
          <w:b/>
          <w:u w:val="single"/>
        </w:rPr>
        <w:t>企画提案書の順番</w:t>
      </w:r>
      <w:r>
        <w:rPr>
          <w:rFonts w:ascii="ＭＳ 明朝" w:eastAsia="ＭＳ 明朝" w:hAnsi="ＭＳ 明朝" w:hint="eastAsia"/>
        </w:rPr>
        <w:t>とす</w:t>
      </w:r>
      <w:r w:rsidR="00821E90">
        <w:rPr>
          <w:rFonts w:ascii="ＭＳ 明朝" w:eastAsia="ＭＳ 明朝" w:hAnsi="ＭＳ 明朝" w:hint="eastAsia"/>
        </w:rPr>
        <w:t>ること。</w:t>
      </w:r>
    </w:p>
    <w:p w:rsidR="00821E90" w:rsidRDefault="00502DD6">
      <w:pPr>
        <w:rPr>
          <w:rFonts w:ascii="ＭＳ 明朝" w:eastAsia="ＭＳ 明朝" w:hAnsi="ＭＳ 明朝"/>
        </w:rPr>
      </w:pPr>
      <w:r>
        <w:rPr>
          <w:rFonts w:ascii="ＭＳ 明朝" w:eastAsia="ＭＳ 明朝" w:hAnsi="ＭＳ 明朝" w:hint="eastAsia"/>
        </w:rPr>
        <w:t>・企画提案書以外の</w:t>
      </w:r>
      <w:r w:rsidR="00821E90">
        <w:rPr>
          <w:rFonts w:ascii="ＭＳ 明朝" w:eastAsia="ＭＳ 明朝" w:hAnsi="ＭＳ 明朝" w:hint="eastAsia"/>
        </w:rPr>
        <w:t>説明資料の追加は認められないため企画提案書の提案内容から大きく外れるものについては、不可とする。</w:t>
      </w:r>
      <w:r w:rsidR="003908BF">
        <w:rPr>
          <w:rFonts w:ascii="ＭＳ 明朝" w:eastAsia="ＭＳ 明朝" w:hAnsi="ＭＳ 明朝" w:hint="eastAsia"/>
        </w:rPr>
        <w:t>また、応募事業者が特定できる内容については記載しないこと</w:t>
      </w:r>
      <w:r w:rsidR="006B6FCE">
        <w:rPr>
          <w:rFonts w:ascii="ＭＳ 明朝" w:eastAsia="ＭＳ 明朝" w:hAnsi="ＭＳ 明朝" w:hint="eastAsia"/>
        </w:rPr>
        <w:t>。</w:t>
      </w:r>
    </w:p>
    <w:p w:rsidR="00821E90" w:rsidRDefault="00502DD6">
      <w:pPr>
        <w:rPr>
          <w:rFonts w:ascii="ＭＳ 明朝" w:eastAsia="ＭＳ 明朝" w:hAnsi="ＭＳ 明朝"/>
        </w:rPr>
      </w:pPr>
      <w:r>
        <w:rPr>
          <w:rFonts w:ascii="ＭＳ 明朝" w:eastAsia="ＭＳ 明朝" w:hAnsi="ＭＳ 明朝" w:hint="eastAsia"/>
        </w:rPr>
        <w:t>・</w:t>
      </w:r>
      <w:r w:rsidR="003908BF">
        <w:rPr>
          <w:rFonts w:ascii="ＭＳ 明朝" w:eastAsia="ＭＳ 明朝" w:hAnsi="ＭＳ 明朝" w:hint="eastAsia"/>
        </w:rPr>
        <w:t>パワーポイントの使用を希望する場合は事前にデータを提出するものとし、</w:t>
      </w:r>
      <w:r>
        <w:rPr>
          <w:rFonts w:ascii="ＭＳ 明朝" w:eastAsia="ＭＳ 明朝" w:hAnsi="ＭＳ 明朝" w:hint="eastAsia"/>
        </w:rPr>
        <w:t>事務局にて</w:t>
      </w:r>
      <w:r w:rsidR="003908BF">
        <w:rPr>
          <w:rFonts w:ascii="ＭＳ 明朝" w:eastAsia="ＭＳ 明朝" w:hAnsi="ＭＳ 明朝" w:hint="eastAsia"/>
        </w:rPr>
        <w:t>確認のうえ連絡する。</w:t>
      </w:r>
    </w:p>
    <w:p w:rsidR="003908BF" w:rsidRDefault="00502DD6">
      <w:pPr>
        <w:rPr>
          <w:rFonts w:ascii="ＭＳ 明朝" w:eastAsia="ＭＳ 明朝" w:hAnsi="ＭＳ 明朝" w:hint="eastAsia"/>
        </w:rPr>
      </w:pPr>
      <w:r>
        <w:rPr>
          <w:rFonts w:ascii="ＭＳ 明朝" w:eastAsia="ＭＳ 明朝" w:hAnsi="ＭＳ 明朝" w:hint="eastAsia"/>
        </w:rPr>
        <w:t>・</w:t>
      </w:r>
      <w:r w:rsidR="003908BF">
        <w:rPr>
          <w:rFonts w:ascii="ＭＳ 明朝" w:eastAsia="ＭＳ 明朝" w:hAnsi="ＭＳ 明朝" w:hint="eastAsia"/>
        </w:rPr>
        <w:t>プロジェクター及びパソコンは事務局が準備し、事前に提出し</w:t>
      </w:r>
      <w:r>
        <w:rPr>
          <w:rFonts w:ascii="ＭＳ 明朝" w:eastAsia="ＭＳ 明朝" w:hAnsi="ＭＳ 明朝" w:hint="eastAsia"/>
        </w:rPr>
        <w:t>確認を受けた</w:t>
      </w:r>
      <w:r w:rsidR="003908BF">
        <w:rPr>
          <w:rFonts w:ascii="ＭＳ 明朝" w:eastAsia="ＭＳ 明朝" w:hAnsi="ＭＳ 明朝" w:hint="eastAsia"/>
        </w:rPr>
        <w:t>データをパソコンに取り込んでお</w:t>
      </w:r>
      <w:r w:rsidR="006B6FCE">
        <w:rPr>
          <w:rFonts w:ascii="ＭＳ 明朝" w:eastAsia="ＭＳ 明朝" w:hAnsi="ＭＳ 明朝" w:hint="eastAsia"/>
        </w:rPr>
        <w:t>き、プレゼンテーションに使用するものとする</w:t>
      </w:r>
      <w:r w:rsidR="003908BF">
        <w:rPr>
          <w:rFonts w:ascii="ＭＳ 明朝" w:eastAsia="ＭＳ 明朝" w:hAnsi="ＭＳ 明朝" w:hint="eastAsia"/>
        </w:rPr>
        <w:t>。</w:t>
      </w:r>
    </w:p>
    <w:p w:rsidR="00CC63CC" w:rsidRPr="00CC63CC" w:rsidRDefault="006B6FCE">
      <w:pPr>
        <w:rPr>
          <w:rFonts w:ascii="ＭＳ 明朝" w:eastAsia="ＭＳ 明朝" w:hAnsi="ＭＳ 明朝" w:hint="eastAsia"/>
        </w:rPr>
      </w:pPr>
      <w:r>
        <w:rPr>
          <w:rFonts w:ascii="ＭＳ 明朝" w:eastAsia="ＭＳ 明朝" w:hAnsi="ＭＳ 明朝" w:hint="eastAsia"/>
        </w:rPr>
        <w:t>・</w:t>
      </w:r>
      <w:r w:rsidR="00CC63CC" w:rsidRPr="00CC63CC">
        <w:rPr>
          <w:rFonts w:ascii="ＭＳ 明朝" w:eastAsia="ＭＳ 明朝" w:hAnsi="ＭＳ 明朝" w:hint="eastAsia"/>
        </w:rPr>
        <w:t>パワーポイントの提出期限については企画提案書と同じとし、電子</w:t>
      </w:r>
      <w:r w:rsidR="00CC63CC">
        <w:rPr>
          <w:rFonts w:ascii="ＭＳ 明朝" w:eastAsia="ＭＳ 明朝" w:hAnsi="ＭＳ 明朝" w:hint="eastAsia"/>
        </w:rPr>
        <w:t>メールにて提出すること。容量の関係で受信できない場合は別途町指定の方法で提出とする。</w:t>
      </w:r>
    </w:p>
    <w:sectPr w:rsidR="00CC63CC" w:rsidRPr="00CC63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1A"/>
    <w:rsid w:val="00121B3E"/>
    <w:rsid w:val="00267895"/>
    <w:rsid w:val="003908BF"/>
    <w:rsid w:val="00502DD6"/>
    <w:rsid w:val="00553539"/>
    <w:rsid w:val="006B6FCE"/>
    <w:rsid w:val="00821E90"/>
    <w:rsid w:val="00C40B1A"/>
    <w:rsid w:val="00CC63CC"/>
    <w:rsid w:val="00DF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CB06A7"/>
  <w15:chartTrackingRefBased/>
  <w15:docId w15:val="{4D600AD3-2DD5-4FBD-962F-C33B5571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C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4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布施 雅浩</dc:creator>
  <cp:keywords/>
  <dc:description/>
  <cp:lastModifiedBy>布施 雅浩</cp:lastModifiedBy>
  <cp:revision>5</cp:revision>
  <cp:lastPrinted>2021-12-17T02:51:00Z</cp:lastPrinted>
  <dcterms:created xsi:type="dcterms:W3CDTF">2021-12-17T02:15:00Z</dcterms:created>
  <dcterms:modified xsi:type="dcterms:W3CDTF">2021-12-17T02:56:00Z</dcterms:modified>
</cp:coreProperties>
</file>